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 25, 2022 </w:t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5:00-6:00pm in person or zoom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Daycare will be provided</w:t>
      </w:r>
      <w:r w:rsidDel="00000000" w:rsidR="00000000" w:rsidRPr="00000000">
        <w:rPr>
          <w:sz w:val="24"/>
          <w:szCs w:val="24"/>
          <w:rtl w:val="0"/>
        </w:rPr>
        <w:t xml:space="preserve">.  Please email Jennifer Williams if you require daycare and for how many children.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jennifer.williams@lowell.k12.ma.com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https://lowell-k12-ma-us.zoom.us/j/85187756257?pwd=V1IxMFZkbjNFZlNUN0JMSUVQNk1NUT09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ID</w:t>
      </w:r>
      <w:r w:rsidDel="00000000" w:rsidR="00000000" w:rsidRPr="00000000">
        <w:rPr>
          <w:sz w:val="24"/>
          <w:szCs w:val="24"/>
          <w:rtl w:val="0"/>
        </w:rPr>
        <w:t xml:space="preserve">: 851 8775 6257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Passcode</w:t>
      </w:r>
      <w:r w:rsidDel="00000000" w:rsidR="00000000" w:rsidRPr="00000000">
        <w:rPr>
          <w:sz w:val="24"/>
          <w:szCs w:val="24"/>
          <w:rtl w:val="0"/>
        </w:rPr>
        <w:t xml:space="preserve">: 040017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Welcome/Parent feedback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to Jerube for her efforts and success with the playground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Parents give feedback on their experience so far this year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Parents suggestions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Events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 Hugh Hanley visit on 10/18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Upcoming parent/teacher conferences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 Breakfast with Boyd (Nov 16th 8:30-10:00)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Happenings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Library coming to the Cardinal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T-shirt fundraiser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Layout w:type="fixed"/>
      <w:tblLook w:val="0000"/>
    </w:tblPr>
    <w:tblGrid>
      <w:gridCol w:w="4320"/>
      <w:gridCol w:w="3240"/>
      <w:gridCol w:w="2970"/>
      <w:gridCol w:w="270"/>
      <w:tblGridChange w:id="0">
        <w:tblGrid>
          <w:gridCol w:w="4320"/>
          <w:gridCol w:w="3240"/>
          <w:gridCol w:w="2970"/>
          <w:gridCol w:w="27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8">
          <w:pPr>
            <w:jc w:val="center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</w:rPr>
            <w:drawing>
              <wp:inline distB="0" distT="0" distL="0" distR="0">
                <wp:extent cx="1073785" cy="1073785"/>
                <wp:effectExtent b="0" l="0" r="0" t="0"/>
                <wp:docPr descr="School-Seal-new-color" id="1" name="image1.png"/>
                <a:graphic>
                  <a:graphicData uri="http://schemas.openxmlformats.org/drawingml/2006/picture">
                    <pic:pic>
                      <pic:nvPicPr>
                        <pic:cNvPr descr="School-Seal-new-color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785" cy="10737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19">
          <w:pPr>
            <w:spacing w:after="0" w:lineRule="auto"/>
            <w:jc w:val="center"/>
            <w:rPr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LOWELL PUBLIC SCHOOLS</w:t>
          </w:r>
        </w:p>
        <w:p w:rsidR="00000000" w:rsidDel="00000000" w:rsidP="00000000" w:rsidRDefault="00000000" w:rsidRPr="00000000" w14:paraId="0000001A">
          <w:pPr>
            <w:spacing w:after="0" w:lineRule="auto"/>
            <w:jc w:val="center"/>
            <w:rPr>
              <w:b w:val="1"/>
              <w:i w:val="1"/>
              <w:sz w:val="24"/>
              <w:szCs w:val="24"/>
            </w:rPr>
          </w:pPr>
          <w:bookmarkStart w:colFirst="0" w:colLast="0" w:name="_gjdgxs" w:id="0"/>
          <w:bookmarkEnd w:id="0"/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Cardinal O’Connell Early Learning Center</w:t>
          </w:r>
        </w:p>
        <w:p w:rsidR="00000000" w:rsidDel="00000000" w:rsidP="00000000" w:rsidRDefault="00000000" w:rsidRPr="00000000" w14:paraId="0000001B">
          <w:pPr>
            <w:spacing w:after="0" w:lineRule="auto"/>
            <w:jc w:val="center"/>
            <w:rPr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21 Carter Street</w:t>
          </w:r>
        </w:p>
        <w:p w:rsidR="00000000" w:rsidDel="00000000" w:rsidP="00000000" w:rsidRDefault="00000000" w:rsidRPr="00000000" w14:paraId="0000001C">
          <w:pPr>
            <w:spacing w:after="0" w:lineRule="auto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Lowell, Massachusetts 01852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1F">
          <w:pPr>
            <w:keepNext w:val="1"/>
            <w:spacing w:after="0" w:lineRule="auto"/>
            <w:jc w:val="center"/>
            <w:rPr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Lisa Van Thiel </w:t>
          </w:r>
        </w:p>
        <w:p w:rsidR="00000000" w:rsidDel="00000000" w:rsidP="00000000" w:rsidRDefault="00000000" w:rsidRPr="00000000" w14:paraId="00000020">
          <w:pPr>
            <w:keepNext w:val="1"/>
            <w:spacing w:after="0" w:lineRule="auto"/>
            <w:jc w:val="center"/>
            <w:rPr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Early Childhood Coordinator</w:t>
          </w:r>
        </w:p>
        <w:p w:rsidR="00000000" w:rsidDel="00000000" w:rsidP="00000000" w:rsidRDefault="00000000" w:rsidRPr="00000000" w14:paraId="00000021">
          <w:pPr>
            <w:keepNext w:val="1"/>
            <w:spacing w:after="0" w:lineRule="auto"/>
            <w:jc w:val="center"/>
            <w:rPr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978-674-2051</w:t>
          </w:r>
        </w:p>
        <w:p w:rsidR="00000000" w:rsidDel="00000000" w:rsidP="00000000" w:rsidRDefault="00000000" w:rsidRPr="00000000" w14:paraId="00000022">
          <w:pPr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rPr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24">
          <w:pPr>
            <w:jc w:val="right"/>
            <w:rPr>
              <w:rFonts w:ascii="Palatino Linotype" w:cs="Palatino Linotype" w:eastAsia="Palatino Linotype" w:hAnsi="Palatino Linotype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jc w:val="right"/>
            <w:rPr>
              <w:rFonts w:ascii="Palatino Linotype" w:cs="Palatino Linotype" w:eastAsia="Palatino Linotype" w:hAnsi="Palatino Linotype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jennifer.williams@lowell.k12.ma.com" TargetMode="External"/><Relationship Id="rId7" Type="http://schemas.openxmlformats.org/officeDocument/2006/relationships/hyperlink" Target="https://lowell-k12-ma-us.zoom.us/j/85187756257?pwd=V1IxMFZkbjNFZlNUN0JMSUVQNk1NUT09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